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论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证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sz w:val="36"/>
          <w:szCs w:val="36"/>
        </w:rPr>
        <w:t>供 应 商 报 名 登 记 表</w:t>
      </w:r>
    </w:p>
    <w:p/>
    <w:p/>
    <w:p>
      <w:pPr>
        <w:spacing w:line="8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如东县中医院 </w:t>
      </w:r>
      <w:r>
        <w:rPr>
          <w:rFonts w:hint="eastAsia" w:ascii="宋体" w:hAnsi="宋体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按照如东县中医院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论证项目的论证公告要求，办理本次项目的论证报名登记事项。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8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参与本次论证产品的品牌为 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8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与本次论证项目的相关事宜请联系：</w:t>
      </w:r>
    </w:p>
    <w:p>
      <w:pPr>
        <w:spacing w:line="8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                   联系手机/电话：                  </w:t>
      </w:r>
    </w:p>
    <w:p>
      <w:pPr>
        <w:spacing w:line="8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传真：                        电子邮箱：</w:t>
      </w: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论证供应商全称（加盖公章）：</w:t>
      </w: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日期：        年     月     日</w:t>
      </w:r>
    </w:p>
    <w:p>
      <w:pPr>
        <w:spacing w:line="840" w:lineRule="exact"/>
        <w:ind w:firstLine="480" w:firstLineChars="200"/>
        <w:rPr>
          <w:rFonts w:ascii="宋体" w:hAnsi="宋体"/>
          <w:sz w:val="24"/>
        </w:rPr>
      </w:pPr>
    </w:p>
    <w:p>
      <w:pPr>
        <w:jc w:val="left"/>
      </w:pPr>
    </w:p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80BDF"/>
    <w:rsid w:val="0024292A"/>
    <w:rsid w:val="00272D4A"/>
    <w:rsid w:val="00332C6A"/>
    <w:rsid w:val="00350727"/>
    <w:rsid w:val="00386E09"/>
    <w:rsid w:val="00401B08"/>
    <w:rsid w:val="00741C2E"/>
    <w:rsid w:val="00865E10"/>
    <w:rsid w:val="009B0521"/>
    <w:rsid w:val="009E4E21"/>
    <w:rsid w:val="00A66279"/>
    <w:rsid w:val="00AC43D5"/>
    <w:rsid w:val="00C537DD"/>
    <w:rsid w:val="00D06239"/>
    <w:rsid w:val="00D16B61"/>
    <w:rsid w:val="00D66D8F"/>
    <w:rsid w:val="00DD6D4C"/>
    <w:rsid w:val="00E30BB3"/>
    <w:rsid w:val="00E70A7D"/>
    <w:rsid w:val="00E846D5"/>
    <w:rsid w:val="00F73A35"/>
    <w:rsid w:val="028A7970"/>
    <w:rsid w:val="040050FE"/>
    <w:rsid w:val="05FA668B"/>
    <w:rsid w:val="0A633C6D"/>
    <w:rsid w:val="0ACD0951"/>
    <w:rsid w:val="0DC35BBB"/>
    <w:rsid w:val="1043730B"/>
    <w:rsid w:val="120D7F6C"/>
    <w:rsid w:val="123F7E3B"/>
    <w:rsid w:val="12E20734"/>
    <w:rsid w:val="178E1F7B"/>
    <w:rsid w:val="1916048D"/>
    <w:rsid w:val="192C06DB"/>
    <w:rsid w:val="19426A0C"/>
    <w:rsid w:val="1A5E5214"/>
    <w:rsid w:val="1CEB2420"/>
    <w:rsid w:val="1D7A2112"/>
    <w:rsid w:val="1D8E1478"/>
    <w:rsid w:val="1E8035B8"/>
    <w:rsid w:val="1EBC3939"/>
    <w:rsid w:val="1F420D3E"/>
    <w:rsid w:val="1F7D508C"/>
    <w:rsid w:val="231F78E9"/>
    <w:rsid w:val="241A15DB"/>
    <w:rsid w:val="265D057D"/>
    <w:rsid w:val="2AD83D88"/>
    <w:rsid w:val="2DEC406A"/>
    <w:rsid w:val="2F4339CA"/>
    <w:rsid w:val="2F843426"/>
    <w:rsid w:val="2FE131A4"/>
    <w:rsid w:val="3061210C"/>
    <w:rsid w:val="33266A9A"/>
    <w:rsid w:val="33427967"/>
    <w:rsid w:val="34433F92"/>
    <w:rsid w:val="35726EE8"/>
    <w:rsid w:val="37687F43"/>
    <w:rsid w:val="376F5AC5"/>
    <w:rsid w:val="38881779"/>
    <w:rsid w:val="39F75B9A"/>
    <w:rsid w:val="3B9575A9"/>
    <w:rsid w:val="3CAE0D1E"/>
    <w:rsid w:val="3CAF6680"/>
    <w:rsid w:val="3EAA567F"/>
    <w:rsid w:val="3ED704C8"/>
    <w:rsid w:val="415054AC"/>
    <w:rsid w:val="4158353D"/>
    <w:rsid w:val="44503958"/>
    <w:rsid w:val="46C0722F"/>
    <w:rsid w:val="484E0965"/>
    <w:rsid w:val="48665E25"/>
    <w:rsid w:val="4875656B"/>
    <w:rsid w:val="49841B78"/>
    <w:rsid w:val="4B180DF8"/>
    <w:rsid w:val="4BEE1376"/>
    <w:rsid w:val="4CB23117"/>
    <w:rsid w:val="4D633327"/>
    <w:rsid w:val="4DAD0457"/>
    <w:rsid w:val="4DEA5F62"/>
    <w:rsid w:val="4FFB4E4D"/>
    <w:rsid w:val="500A2EB6"/>
    <w:rsid w:val="50C0760B"/>
    <w:rsid w:val="528D16E4"/>
    <w:rsid w:val="53FC3AB1"/>
    <w:rsid w:val="55C81071"/>
    <w:rsid w:val="564E7C03"/>
    <w:rsid w:val="568861A6"/>
    <w:rsid w:val="56FD7B3C"/>
    <w:rsid w:val="575F1D04"/>
    <w:rsid w:val="57CB307A"/>
    <w:rsid w:val="581859CE"/>
    <w:rsid w:val="58E94A5C"/>
    <w:rsid w:val="59823C06"/>
    <w:rsid w:val="59BA432A"/>
    <w:rsid w:val="5C35725E"/>
    <w:rsid w:val="5C7F3EFF"/>
    <w:rsid w:val="5CCF5F22"/>
    <w:rsid w:val="5FF04759"/>
    <w:rsid w:val="619E1EB6"/>
    <w:rsid w:val="62981947"/>
    <w:rsid w:val="632E258B"/>
    <w:rsid w:val="63787540"/>
    <w:rsid w:val="639C112B"/>
    <w:rsid w:val="65627AF9"/>
    <w:rsid w:val="6619622F"/>
    <w:rsid w:val="6B283A87"/>
    <w:rsid w:val="6BEE2466"/>
    <w:rsid w:val="6C40132E"/>
    <w:rsid w:val="6D2570B4"/>
    <w:rsid w:val="6D4D3093"/>
    <w:rsid w:val="6D732D3D"/>
    <w:rsid w:val="6E1B00F1"/>
    <w:rsid w:val="6E3E03B8"/>
    <w:rsid w:val="6E7F452D"/>
    <w:rsid w:val="709E40DD"/>
    <w:rsid w:val="72EA46F8"/>
    <w:rsid w:val="74BA1349"/>
    <w:rsid w:val="75257645"/>
    <w:rsid w:val="77341B5A"/>
    <w:rsid w:val="77727A70"/>
    <w:rsid w:val="78D95318"/>
    <w:rsid w:val="79C05C2F"/>
    <w:rsid w:val="7BC26E3A"/>
    <w:rsid w:val="7DE06277"/>
    <w:rsid w:val="7E02149B"/>
    <w:rsid w:val="7EF1371F"/>
    <w:rsid w:val="7FAC028F"/>
    <w:rsid w:val="7FB416E4"/>
    <w:rsid w:val="FF1D33D4"/>
    <w:rsid w:val="FF1E8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B317A"/>
      <w:u w:val="none"/>
    </w:rPr>
  </w:style>
  <w:style w:type="character" w:styleId="9">
    <w:name w:val="Hyperlink"/>
    <w:basedOn w:val="6"/>
    <w:qFormat/>
    <w:uiPriority w:val="0"/>
    <w:rPr>
      <w:color w:val="0B317A"/>
      <w:u w:val="none"/>
    </w:rPr>
  </w:style>
  <w:style w:type="character" w:customStyle="1" w:styleId="10">
    <w:name w:val="nbsp"/>
    <w:basedOn w:val="6"/>
    <w:qFormat/>
    <w:uiPriority w:val="0"/>
  </w:style>
  <w:style w:type="character" w:customStyle="1" w:styleId="11">
    <w:name w:val="spantitle"/>
    <w:basedOn w:val="6"/>
    <w:qFormat/>
    <w:uiPriority w:val="0"/>
  </w:style>
  <w:style w:type="paragraph" w:customStyle="1" w:styleId="12">
    <w:name w:val="默认段落字体 Para Char Char Char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采购中心</Company>
  <Pages>1</Pages>
  <Words>49</Words>
  <Characters>284</Characters>
  <Lines>2</Lines>
  <Paragraphs>1</Paragraphs>
  <TotalTime>3</TotalTime>
  <ScaleCrop>false</ScaleCrop>
  <LinksUpToDate>false</LinksUpToDate>
  <CharactersWithSpaces>332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2020-06-01T18:23:00Z</dcterms:created>
  <dc:creator>王明华</dc:creator>
  <cp:lastModifiedBy>ntyc</cp:lastModifiedBy>
  <cp:lastPrinted>2018-04-11T18:59:00Z</cp:lastPrinted>
  <dcterms:modified xsi:type="dcterms:W3CDTF">2026-04-09T09:26:19Z</dcterms:modified>
  <dc:title>供 应 商 报 名 登 记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